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数显恒流泵蠕动泵HL-5A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型号：HL-5A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输出流量：83-3333ml/min 输出通道：单通道 泵头型号：HL5A 使用软管规格：38# 转速范围：0-100转/分钟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HL-5A恒流泵工业型（数显式），采用金属喷漆外壳设计，HL系列恒流泵具有正反，启停，全速（清洗），调速等基本功能  适用于生物，环境等*域。非腐蚀性液体的蠕动泵，精准误差：≦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• 恒流泵实验型泵头，方便安装软管。</w:t>
      </w:r>
    </w:p>
    <w:p>
      <w:r>
        <w:t xml:space="preserve">• 配有旋钮转速显示，转速直观，明了。</w:t>
      </w:r>
    </w:p>
    <w:p>
      <w:r>
        <w:t xml:space="preserve">• 按键式开关，操作简便。</w:t>
      </w:r>
    </w:p>
    <w:p>
      <w:r>
        <w:t xml:space="preserve">• 采用伺服电机，无极调速。</w:t>
      </w:r>
    </w:p>
    <w:p>
      <w:r>
        <w:t xml:space="preserve">• 运转稳定，操作简便。</w:t>
      </w:r>
    </w:p>
    <w:p>
      <w:r>
        <w:t xml:space="preserve">• 出液量高。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型号：HL-5A</w:t>
      </w:r>
    </w:p>
    <w:p>
      <w:r>
        <w:t xml:space="preserve">输出流量：83-3333ml/min</w:t>
      </w:r>
    </w:p>
    <w:p>
      <w:r>
        <w:t xml:space="preserve">输出通道：单通道</w:t>
      </w:r>
    </w:p>
    <w:p>
      <w:r>
        <w:t xml:space="preserve">泵头型号：HL5A</w:t>
      </w:r>
    </w:p>
    <w:p>
      <w:r>
        <w:t xml:space="preserve">使用软管规格：38#</w:t>
      </w:r>
    </w:p>
    <w:p>
      <w:r>
        <w:t xml:space="preserve">功能模式：旋钮调速</w:t>
      </w:r>
    </w:p>
    <w:p>
      <w:r>
        <w:t xml:space="preserve">转速范围：0-100转/分钟</w:t>
      </w:r>
    </w:p>
    <w:p>
      <w:r>
        <w:t xml:space="preserve">转速精准度：1转/分钟</w:t>
      </w:r>
    </w:p>
    <w:p>
      <w:r>
        <w:t xml:space="preserve">输出压力：≧ 2kg/  c㎡</w:t>
      </w:r>
    </w:p>
    <w:p>
      <w:r>
        <w:t xml:space="preserve">精准误差：2%</w:t>
      </w:r>
    </w:p>
    <w:p>
      <w:r>
        <w:t xml:space="preserve">工作环境温度：温度0-40℃ ，湿度≦85%</w:t>
      </w:r>
    </w:p>
    <w:p>
      <w:r>
        <w:t xml:space="preserve">电流电压：220AV </w:t>
      </w:r>
    </w:p>
    <w:p>
      <w:r>
        <w:t xml:space="preserve">外形尺寸泵体：240*280*170mm</w:t>
      </w:r>
    </w:p>
    <w:p>
      <w:r>
        <w:t xml:space="preserve">重量：11KG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产品链接：https://www.qphx.net/hengliubeng/HL-5A.html</w:t>
      </w:r>
    </w:p>
    <w:p>
      <w:pPr>
        <w:pStyle w:val="Meta"/>
      </w:pPr>
      <w:r>
        <w:t xml:space="preserve">资料生成日期：2026-11-01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/Relationships>
</file>